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F87" w:rsidRDefault="00011D15">
      <w:r>
        <w:t>Dies ist das Test Dokument</w:t>
      </w:r>
      <w:bookmarkStart w:id="0" w:name="_GoBack"/>
      <w:bookmarkEnd w:id="0"/>
    </w:p>
    <w:sectPr w:rsidR="001B1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15"/>
    <w:rsid w:val="00011D15"/>
    <w:rsid w:val="001B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A67C"/>
  <w15:chartTrackingRefBased/>
  <w15:docId w15:val="{8FE9E9DA-55E9-4D00-8FBB-B3CE9C95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Storck</dc:creator>
  <cp:keywords/>
  <dc:description/>
  <cp:lastModifiedBy>Rainer Storck</cp:lastModifiedBy>
  <cp:revision>1</cp:revision>
  <dcterms:created xsi:type="dcterms:W3CDTF">2020-02-17T09:05:00Z</dcterms:created>
  <dcterms:modified xsi:type="dcterms:W3CDTF">2020-02-17T09:05:00Z</dcterms:modified>
</cp:coreProperties>
</file>